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46AB2">
      <w:pPr>
        <w:spacing w:line="360" w:lineRule="auto"/>
        <w:ind w:right="420" w:firstLine="640"/>
        <w:rPr>
          <w:rFonts w:ascii="黑体" w:hAnsi="宋体" w:eastAsia="黑体"/>
          <w:bCs/>
          <w:color w:val="000000"/>
          <w:szCs w:val="32"/>
        </w:rPr>
      </w:pPr>
      <w:bookmarkStart w:id="0" w:name="_Toc16766"/>
      <w:bookmarkStart w:id="1" w:name="_Toc30392"/>
      <w:r>
        <w:rPr>
          <w:rFonts w:hint="eastAsia" w:ascii="黑体" w:hAnsi="宋体" w:eastAsia="黑体"/>
          <w:bCs/>
          <w:color w:val="000000"/>
          <w:szCs w:val="32"/>
        </w:rPr>
        <w:t>附件7：</w:t>
      </w:r>
      <w:bookmarkEnd w:id="0"/>
      <w:bookmarkEnd w:id="1"/>
    </w:p>
    <w:p w14:paraId="50E3408C">
      <w:pPr>
        <w:ind w:firstLine="0" w:firstLineChars="0"/>
        <w:jc w:val="center"/>
        <w:rPr>
          <w:rFonts w:ascii="方正小标宋简体" w:hAnsi="Verdana" w:eastAsia="方正小标宋简体"/>
          <w:color w:val="000000"/>
          <w:sz w:val="44"/>
          <w:szCs w:val="44"/>
        </w:rPr>
      </w:pPr>
      <w:bookmarkStart w:id="2" w:name="_GoBack"/>
      <w:r>
        <w:rPr>
          <w:rFonts w:hint="eastAsia" w:ascii="方正小标宋简体" w:hAnsi="Verdana" w:eastAsia="方正小标宋简体"/>
          <w:color w:val="000000"/>
          <w:sz w:val="44"/>
          <w:szCs w:val="44"/>
        </w:rPr>
        <w:t>校园新媒体运行年检自查表</w:t>
      </w:r>
    </w:p>
    <w:bookmarkEnd w:id="2"/>
    <w:p w14:paraId="2226224B">
      <w:pPr>
        <w:pStyle w:val="2"/>
        <w:spacing w:line="200" w:lineRule="exact"/>
        <w:ind w:left="17" w:right="17"/>
        <w:jc w:val="center"/>
        <w:rPr>
          <w:rFonts w:ascii="方正小标宋简体" w:hAnsi="黑体" w:eastAsia="方正小标宋简体" w:cs="黑体"/>
          <w:color w:val="000000"/>
          <w:sz w:val="36"/>
          <w:szCs w:val="36"/>
          <w:shd w:val="clear" w:color="auto" w:fill="FFFFFF"/>
        </w:rPr>
      </w:pPr>
    </w:p>
    <w:tbl>
      <w:tblPr>
        <w:tblStyle w:val="3"/>
        <w:tblW w:w="8935" w:type="dxa"/>
        <w:jc w:val="center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765"/>
        <w:gridCol w:w="3258"/>
        <w:gridCol w:w="1702"/>
        <w:gridCol w:w="2210"/>
      </w:tblGrid>
      <w:tr w14:paraId="483FEF97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4" w:hRule="atLeast"/>
          <w:jc w:val="center"/>
        </w:trPr>
        <w:tc>
          <w:tcPr>
            <w:tcW w:w="17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EF8963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责任单位</w:t>
            </w:r>
          </w:p>
          <w:p w14:paraId="0E7AA807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（指导单位）</w:t>
            </w:r>
          </w:p>
        </w:tc>
        <w:tc>
          <w:tcPr>
            <w:tcW w:w="3258" w:type="dxa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D85D7A8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0CD60D">
            <w:pPr>
              <w:pStyle w:val="2"/>
              <w:spacing w:line="435" w:lineRule="exact"/>
              <w:jc w:val="both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 xml:space="preserve">责任人及职务 </w:t>
            </w:r>
          </w:p>
        </w:tc>
        <w:tc>
          <w:tcPr>
            <w:tcW w:w="221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625C31B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0E143AC5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4" w:hRule="atLeast"/>
          <w:jc w:val="center"/>
        </w:trPr>
        <w:tc>
          <w:tcPr>
            <w:tcW w:w="176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04916B">
            <w:pPr>
              <w:ind w:firstLine="360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258" w:type="dxa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53B351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84534B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 xml:space="preserve">联系电话 </w:t>
            </w:r>
          </w:p>
        </w:tc>
        <w:tc>
          <w:tcPr>
            <w:tcW w:w="22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302493E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4B44E643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4" w:hRule="atLeast"/>
          <w:jc w:val="center"/>
        </w:trPr>
        <w:tc>
          <w:tcPr>
            <w:tcW w:w="17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31CDF0D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账号名称</w:t>
            </w:r>
          </w:p>
        </w:tc>
        <w:tc>
          <w:tcPr>
            <w:tcW w:w="325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BA5BD99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ED6E667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 xml:space="preserve">是否认证 </w:t>
            </w:r>
          </w:p>
        </w:tc>
        <w:tc>
          <w:tcPr>
            <w:tcW w:w="22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F26AF9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2DAAC31A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44" w:hRule="atLeast"/>
          <w:jc w:val="center"/>
        </w:trPr>
        <w:tc>
          <w:tcPr>
            <w:tcW w:w="17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27EEA8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具体负责人</w:t>
            </w:r>
          </w:p>
        </w:tc>
        <w:tc>
          <w:tcPr>
            <w:tcW w:w="325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3161B86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0A14C8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 xml:space="preserve">联系电话 </w:t>
            </w:r>
          </w:p>
        </w:tc>
        <w:tc>
          <w:tcPr>
            <w:tcW w:w="22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241B815">
            <w:pPr>
              <w:ind w:firstLine="360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</w:p>
        </w:tc>
      </w:tr>
      <w:tr w14:paraId="1A24078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820" w:hRule="atLeast"/>
          <w:jc w:val="center"/>
        </w:trPr>
        <w:tc>
          <w:tcPr>
            <w:tcW w:w="17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FB492A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年度年检</w:t>
            </w:r>
          </w:p>
          <w:p w14:paraId="72551B04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自查报告</w:t>
            </w:r>
          </w:p>
        </w:tc>
        <w:tc>
          <w:tcPr>
            <w:tcW w:w="71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3A66D85">
            <w:pPr>
              <w:pStyle w:val="2"/>
              <w:spacing w:line="435" w:lineRule="exact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1.有无传播不良社会影响的信息、有无发布泄密事件、有无发布有损学校、组织和个人声誉的信息等； </w:t>
            </w:r>
          </w:p>
          <w:p w14:paraId="2BC42D6A">
            <w:pPr>
              <w:pStyle w:val="2"/>
              <w:spacing w:line="435" w:lineRule="exact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2.有无获得表彰； </w:t>
            </w:r>
          </w:p>
          <w:p w14:paraId="0878DD9D">
            <w:pPr>
              <w:pStyle w:val="2"/>
              <w:spacing w:line="435" w:lineRule="exact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3.在同行业的新媒体排名； </w:t>
            </w:r>
          </w:p>
          <w:p w14:paraId="75E09B4C">
            <w:pPr>
              <w:pStyle w:val="2"/>
              <w:spacing w:line="435" w:lineRule="exact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4.全年运行情况介绍； </w:t>
            </w:r>
          </w:p>
          <w:p w14:paraId="24455430">
            <w:pPr>
              <w:pStyle w:val="2"/>
              <w:spacing w:line="435" w:lineRule="exact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</w:rPr>
              <w:t>其它需要说明的情况。</w:t>
            </w:r>
          </w:p>
        </w:tc>
      </w:tr>
      <w:tr w14:paraId="20FC517F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2194" w:hRule="atLeast"/>
          <w:jc w:val="center"/>
        </w:trPr>
        <w:tc>
          <w:tcPr>
            <w:tcW w:w="17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F059A26">
            <w:pPr>
              <w:pStyle w:val="2"/>
              <w:spacing w:line="435" w:lineRule="exact"/>
              <w:jc w:val="center"/>
              <w:rPr>
                <w:rFonts w:hint="eastAsia" w:ascii="宋体" w:hAnsi="宋体" w:cs="宋体"/>
                <w:color w:val="333333"/>
                <w:sz w:val="18"/>
                <w:szCs w:val="18"/>
              </w:rPr>
            </w:pPr>
            <w:r>
              <w:rPr>
                <w:rStyle w:val="5"/>
                <w:rFonts w:hint="eastAsia" w:ascii="宋体" w:hAnsi="宋体" w:cs="宋体"/>
                <w:color w:val="000000"/>
              </w:rPr>
              <w:t>单位意见</w:t>
            </w:r>
          </w:p>
        </w:tc>
        <w:tc>
          <w:tcPr>
            <w:tcW w:w="71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1670BC">
            <w:pPr>
              <w:tabs>
                <w:tab w:val="left" w:pos="4575"/>
                <w:tab w:val="center" w:pos="5415"/>
              </w:tabs>
              <w:spacing w:line="440" w:lineRule="exact"/>
              <w:ind w:firstLine="2760" w:firstLineChars="1150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    </w:t>
            </w:r>
          </w:p>
          <w:p w14:paraId="1D4E2792">
            <w:pPr>
              <w:tabs>
                <w:tab w:val="left" w:pos="4575"/>
                <w:tab w:val="center" w:pos="5415"/>
              </w:tabs>
              <w:snapToGrid w:val="0"/>
              <w:spacing w:line="440" w:lineRule="exact"/>
              <w:ind w:firstLine="2760" w:firstLineChars="1150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   </w:t>
            </w:r>
          </w:p>
          <w:p w14:paraId="4449CED1">
            <w:pPr>
              <w:tabs>
                <w:tab w:val="left" w:pos="4575"/>
                <w:tab w:val="center" w:pos="5415"/>
              </w:tabs>
              <w:snapToGrid w:val="0"/>
              <w:spacing w:line="440" w:lineRule="exact"/>
              <w:ind w:firstLine="3600" w:firstLineChars="1500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负责人签字： </w:t>
            </w:r>
          </w:p>
          <w:p w14:paraId="578254A1">
            <w:pPr>
              <w:snapToGrid w:val="0"/>
              <w:spacing w:line="440" w:lineRule="exact"/>
              <w:ind w:firstLine="2760" w:firstLineChars="1150"/>
              <w:jc w:val="center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        （盖章） </w:t>
            </w:r>
          </w:p>
          <w:p w14:paraId="0D8E24D7">
            <w:pPr>
              <w:pStyle w:val="2"/>
              <w:snapToGrid w:val="0"/>
              <w:spacing w:line="440" w:lineRule="exact"/>
              <w:ind w:right="92"/>
              <w:jc w:val="right"/>
              <w:rPr>
                <w:rFonts w:hint="eastAsia" w:ascii="宋体" w:hAnsi="宋体" w:cs="宋体"/>
                <w:color w:val="333333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               年   月   日</w:t>
            </w:r>
            <w:r>
              <w:rPr>
                <w:rStyle w:val="5"/>
                <w:rFonts w:hint="eastAsia" w:ascii="宋体" w:hAnsi="宋体" w:cs="宋体"/>
                <w:color w:val="000000"/>
              </w:rPr>
              <w:t xml:space="preserve"> </w:t>
            </w:r>
          </w:p>
        </w:tc>
      </w:tr>
      <w:tr w14:paraId="1FA5A579">
        <w:tblPrEx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776" w:hRule="atLeast"/>
          <w:jc w:val="center"/>
        </w:trPr>
        <w:tc>
          <w:tcPr>
            <w:tcW w:w="176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1EADDB">
            <w:pPr>
              <w:spacing w:line="435" w:lineRule="exact"/>
              <w:ind w:firstLine="0" w:firstLineChars="0"/>
              <w:jc w:val="center"/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党委宣传部</w:t>
            </w:r>
          </w:p>
          <w:p w14:paraId="62F87841">
            <w:pPr>
              <w:spacing w:line="435" w:lineRule="exact"/>
              <w:ind w:firstLine="0" w:firstLineChars="0"/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</w:rPr>
            </w:pP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审批意见</w:t>
            </w:r>
          </w:p>
        </w:tc>
        <w:tc>
          <w:tcPr>
            <w:tcW w:w="717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EF4195">
            <w:pPr>
              <w:spacing w:line="440" w:lineRule="exact"/>
              <w:ind w:firstLine="480"/>
              <w:jc w:val="left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  </w:t>
            </w:r>
          </w:p>
          <w:p w14:paraId="4E85CC1A">
            <w:pPr>
              <w:spacing w:line="440" w:lineRule="exact"/>
              <w:ind w:firstLine="480"/>
              <w:jc w:val="left"/>
              <w:rPr>
                <w:rFonts w:hint="eastAsia" w:ascii="宋体" w:hAnsi="宋体" w:cs="宋体"/>
                <w:color w:val="333333"/>
                <w:sz w:val="24"/>
              </w:rPr>
            </w:pPr>
          </w:p>
          <w:p w14:paraId="472C1B9A">
            <w:pPr>
              <w:spacing w:line="440" w:lineRule="exact"/>
              <w:ind w:firstLine="2520" w:firstLineChars="1050"/>
              <w:jc w:val="left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负责人签字（盖章）： </w:t>
            </w:r>
          </w:p>
          <w:p w14:paraId="69782CD2">
            <w:pPr>
              <w:spacing w:line="440" w:lineRule="exact"/>
              <w:ind w:firstLine="480"/>
              <w:jc w:val="left"/>
              <w:rPr>
                <w:rFonts w:hint="eastAsia" w:ascii="宋体" w:hAnsi="宋体" w:cs="宋体"/>
                <w:color w:val="333333"/>
                <w:sz w:val="24"/>
              </w:rPr>
            </w:pPr>
            <w:r>
              <w:rPr>
                <w:rFonts w:hint="eastAsia" w:ascii="宋体" w:hAnsi="宋体" w:cs="宋体"/>
                <w:color w:val="333333"/>
                <w:sz w:val="24"/>
              </w:rPr>
              <w:t xml:space="preserve">                                       年    月     日</w:t>
            </w:r>
            <w:r>
              <w:rPr>
                <w:rStyle w:val="5"/>
                <w:rFonts w:hint="eastAsia" w:ascii="宋体" w:hAnsi="宋体" w:cs="宋体"/>
                <w:color w:val="333333"/>
                <w:sz w:val="24"/>
              </w:rPr>
              <w:t xml:space="preserve"> </w:t>
            </w:r>
          </w:p>
        </w:tc>
      </w:tr>
    </w:tbl>
    <w:p w14:paraId="4A1D07D3">
      <w:pPr>
        <w:pStyle w:val="2"/>
        <w:spacing w:line="435" w:lineRule="exact"/>
        <w:ind w:right="375" w:firstLine="640" w:firstLineChars="200"/>
        <w:rPr>
          <w:rFonts w:hint="eastAsia" w:ascii="宋体" w:hAnsi="宋体" w:eastAsia="仿宋_GB2312" w:cs="宋体"/>
          <w:kern w:val="2"/>
          <w:sz w:val="32"/>
          <w:szCs w:val="21"/>
        </w:rPr>
      </w:pPr>
      <w:r>
        <w:rPr>
          <w:rFonts w:hint="eastAsia" w:ascii="宋体" w:hAnsi="宋体" w:eastAsia="仿宋_GB2312" w:cs="宋体"/>
          <w:kern w:val="2"/>
          <w:sz w:val="32"/>
          <w:szCs w:val="21"/>
        </w:rPr>
        <w:t>注：此自查表一式两份，党委宣传部、主办单位各存一份。电子版发送至邮箱：xcb@zjhzu.edu.cn。</w:t>
      </w:r>
    </w:p>
    <w:p w14:paraId="60250CB6">
      <w:pPr>
        <w:ind w:firstLine="640"/>
      </w:pPr>
    </w:p>
    <w:p w14:paraId="7EA20E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320BD"/>
    <w:rsid w:val="5243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ind w:firstLine="0" w:firstLineChars="0"/>
      <w:jc w:val="left"/>
    </w:pPr>
    <w:rPr>
      <w:rFonts w:ascii="Calibri" w:hAnsi="Calibri" w:eastAsia="宋体"/>
      <w:kern w:val="0"/>
      <w:sz w:val="24"/>
      <w:szCs w:val="24"/>
    </w:rPr>
  </w:style>
  <w:style w:type="character" w:styleId="5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2026-09-28T03:11:00Z</dcterms:created>
  <dc:creator>以梦为马</dc:creator>
  <cp:lastModifiedBy>以梦为马</cp:lastModifiedBy>
  <dcterms:modified xsi:type="dcterms:W3CDTF">2026-09-28T03:12:20Z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17D1511ADBE9411E8027922D5FA6EF5F_11</vt:lpwstr>
  </property>
  <property fmtid="{D5CDD505-2E9C-101B-9397-08002B2CF9AE}" pid="4" name="KSOTemplateDocerSaveRecord">
    <vt:lpwstr>eyJoZGlkIjoiMzQzN2EzNDFjODk3ZWQ0MmQ4OTM3ZTAzNTBiZTBiODYiLCJ1c2VySWQiOiIxNjY3NTEzODU3In0=</vt:lpwstr>
  </property>
</Properties>
</file>