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397B76">
      <w:pPr>
        <w:ind w:firstLine="0" w:firstLineChars="0"/>
        <w:rPr>
          <w:rFonts w:ascii="黑体" w:eastAsia="黑体"/>
          <w:szCs w:val="32"/>
        </w:rPr>
      </w:pPr>
      <w:r>
        <w:rPr>
          <w:rFonts w:hint="eastAsia" w:ascii="黑体" w:eastAsia="黑体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4124960</wp:posOffset>
                </wp:positionH>
                <wp:positionV relativeFrom="paragraph">
                  <wp:posOffset>73025</wp:posOffset>
                </wp:positionV>
                <wp:extent cx="1300480" cy="447040"/>
                <wp:effectExtent l="4445" t="4445" r="9525" b="571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0480" cy="447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52846FC">
                            <w:pPr>
                              <w:spacing w:line="500" w:lineRule="exact"/>
                              <w:ind w:firstLine="482"/>
                              <w:jc w:val="left"/>
                              <w:rPr>
                                <w:rFonts w:ascii="仿宋_GB2312" w:hAnsi="华文中宋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华文中宋"/>
                                <w:b/>
                                <w:sz w:val="24"/>
                              </w:rPr>
                              <w:t xml:space="preserve">审批号：   </w:t>
                            </w:r>
                          </w:p>
                        </w:txbxContent>
                      </wps:txbx>
                      <wps:bodyPr wrap="square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4.8pt;margin-top:5.75pt;height:35.2pt;width:102.4pt;z-index:251659264;mso-width-relative:page;mso-height-relative:page;" fillcolor="#FFFFFF" filled="t" stroked="t" coordsize="21600,21600" o:gfxdata="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OtJy02AAAAAkBAAAPAAAAAAAAAAEAIAAAACIAAABkcnMvZG93bnJldi54bWxQSwECFAAUAAAA&#10;CACHTuJA5yDdLycCAABsBAAADgAAAAAAAAABACAAAAAnAQAAZHJzL2Uyb0RvYy54bWxQSwUGAAAA&#10;AAYABgBZAQAAwAUAAAAA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 w14:paraId="352846FC">
                      <w:pPr>
                        <w:spacing w:line="500" w:lineRule="exact"/>
                        <w:ind w:firstLine="482"/>
                        <w:jc w:val="left"/>
                        <w:rPr>
                          <w:rFonts w:ascii="仿宋_GB2312" w:hAnsi="华文中宋"/>
                          <w:b/>
                          <w:sz w:val="24"/>
                        </w:rPr>
                      </w:pPr>
                      <w:r>
                        <w:rPr>
                          <w:rFonts w:hint="eastAsia" w:ascii="仿宋_GB2312" w:hAnsi="华文中宋"/>
                          <w:b/>
                          <w:sz w:val="24"/>
                        </w:rPr>
                        <w:t xml:space="preserve">审批号：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eastAsia="黑体"/>
          <w:szCs w:val="32"/>
        </w:rPr>
        <w:t>附件4：</w:t>
      </w:r>
    </w:p>
    <w:p w14:paraId="46412BB0">
      <w:pPr>
        <w:ind w:firstLine="0" w:firstLineChars="0"/>
        <w:jc w:val="center"/>
        <w:rPr>
          <w:rFonts w:ascii="方正小标宋简体" w:hAnsi="Verdana" w:eastAsia="方正小标宋简体"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hAnsi="Verdana" w:eastAsia="方正小标宋简体"/>
          <w:color w:val="000000"/>
          <w:sz w:val="44"/>
          <w:szCs w:val="44"/>
        </w:rPr>
        <w:t>校园新媒体审批表</w:t>
      </w:r>
    </w:p>
    <w:bookmarkEnd w:id="0"/>
    <w:tbl>
      <w:tblPr>
        <w:tblStyle w:val="2"/>
        <w:tblW w:w="515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2"/>
        <w:gridCol w:w="1641"/>
        <w:gridCol w:w="973"/>
        <w:gridCol w:w="1225"/>
        <w:gridCol w:w="1719"/>
        <w:gridCol w:w="11"/>
        <w:gridCol w:w="2087"/>
      </w:tblGrid>
      <w:tr w14:paraId="2AA5B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5" w:hRule="atLeast"/>
          <w:jc w:val="center"/>
        </w:trPr>
        <w:tc>
          <w:tcPr>
            <w:tcW w:w="861" w:type="pct"/>
            <w:noWrap w:val="0"/>
            <w:vAlign w:val="center"/>
          </w:tcPr>
          <w:p w14:paraId="1BD862D7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新媒体名称</w:t>
            </w:r>
          </w:p>
        </w:tc>
        <w:tc>
          <w:tcPr>
            <w:tcW w:w="2075" w:type="pct"/>
            <w:gridSpan w:val="3"/>
            <w:noWrap w:val="0"/>
            <w:vAlign w:val="center"/>
          </w:tcPr>
          <w:p w14:paraId="2060150E">
            <w:pPr>
              <w:spacing w:line="400" w:lineRule="exact"/>
              <w:ind w:firstLine="480"/>
              <w:rPr>
                <w:rFonts w:hint="eastAsia" w:ascii="宋体" w:hAnsi="宋体" w:cs="宋体"/>
                <w:color w:val="CCFFCC"/>
                <w:sz w:val="24"/>
              </w:rPr>
            </w:pPr>
          </w:p>
        </w:tc>
        <w:tc>
          <w:tcPr>
            <w:tcW w:w="935" w:type="pct"/>
            <w:gridSpan w:val="2"/>
            <w:noWrap w:val="0"/>
            <w:vAlign w:val="center"/>
          </w:tcPr>
          <w:p w14:paraId="7DB5E147">
            <w:pPr>
              <w:spacing w:line="400" w:lineRule="exact"/>
              <w:ind w:firstLine="482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主办单位</w:t>
            </w:r>
          </w:p>
        </w:tc>
        <w:tc>
          <w:tcPr>
            <w:tcW w:w="1127" w:type="pct"/>
            <w:noWrap w:val="0"/>
            <w:vAlign w:val="center"/>
          </w:tcPr>
          <w:p w14:paraId="24D244CF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color w:val="CCFFCC"/>
                <w:sz w:val="24"/>
              </w:rPr>
            </w:pPr>
          </w:p>
        </w:tc>
      </w:tr>
      <w:tr w14:paraId="125C0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861" w:type="pct"/>
            <w:noWrap w:val="0"/>
            <w:vAlign w:val="center"/>
          </w:tcPr>
          <w:p w14:paraId="1A2A362F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账  号</w:t>
            </w:r>
          </w:p>
        </w:tc>
        <w:tc>
          <w:tcPr>
            <w:tcW w:w="2075" w:type="pct"/>
            <w:gridSpan w:val="3"/>
            <w:noWrap w:val="0"/>
            <w:vAlign w:val="center"/>
          </w:tcPr>
          <w:p w14:paraId="30B323C6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color w:val="CCFFCC"/>
                <w:sz w:val="24"/>
              </w:rPr>
            </w:pPr>
          </w:p>
        </w:tc>
        <w:tc>
          <w:tcPr>
            <w:tcW w:w="929" w:type="pct"/>
            <w:noWrap w:val="0"/>
            <w:vAlign w:val="center"/>
          </w:tcPr>
          <w:p w14:paraId="3B9D0DA1">
            <w:pPr>
              <w:spacing w:line="400" w:lineRule="exact"/>
              <w:ind w:firstLine="482"/>
              <w:jc w:val="center"/>
              <w:rPr>
                <w:rFonts w:hint="eastAsia" w:ascii="宋体" w:hAnsi="宋体" w:cs="宋体"/>
                <w:color w:val="CCFFCC"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是否认证</w:t>
            </w:r>
          </w:p>
        </w:tc>
        <w:tc>
          <w:tcPr>
            <w:tcW w:w="1133" w:type="pct"/>
            <w:gridSpan w:val="2"/>
            <w:noWrap w:val="0"/>
            <w:vAlign w:val="center"/>
          </w:tcPr>
          <w:p w14:paraId="2B8AA26F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color w:val="CCFFCC"/>
                <w:sz w:val="24"/>
              </w:rPr>
            </w:pPr>
          </w:p>
        </w:tc>
      </w:tr>
      <w:tr w14:paraId="395BD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1" w:type="pct"/>
            <w:noWrap w:val="0"/>
            <w:vAlign w:val="center"/>
          </w:tcPr>
          <w:p w14:paraId="54E96EBA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媒体类型</w:t>
            </w:r>
          </w:p>
        </w:tc>
        <w:tc>
          <w:tcPr>
            <w:tcW w:w="4138" w:type="pct"/>
            <w:gridSpan w:val="6"/>
            <w:noWrap w:val="0"/>
            <w:vAlign w:val="center"/>
          </w:tcPr>
          <w:p w14:paraId="649C723A">
            <w:pPr>
              <w:spacing w:line="400" w:lineRule="exact"/>
              <w:ind w:firstLine="0" w:firstLineChars="0"/>
              <w:rPr>
                <w:rFonts w:hint="eastAsia" w:ascii="宋体" w:hAnsi="宋体" w:cs="宋体"/>
                <w:sz w:val="24"/>
                <w:u w:val="single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□</w:t>
            </w:r>
            <w:r>
              <w:rPr>
                <w:rFonts w:hint="eastAsia" w:ascii="宋体" w:hAnsi="宋体" w:cs="宋体"/>
                <w:sz w:val="24"/>
              </w:rPr>
              <w:t xml:space="preserve">微博  </w:t>
            </w:r>
            <w:r>
              <w:rPr>
                <w:rFonts w:hint="eastAsia" w:ascii="宋体" w:hAnsi="宋体" w:cs="宋体"/>
                <w:sz w:val="30"/>
                <w:szCs w:val="30"/>
              </w:rPr>
              <w:t>□</w:t>
            </w:r>
            <w:r>
              <w:rPr>
                <w:rFonts w:hint="eastAsia" w:ascii="宋体" w:hAnsi="宋体" w:cs="宋体"/>
                <w:sz w:val="24"/>
              </w:rPr>
              <w:t xml:space="preserve">微信公众号  </w:t>
            </w:r>
            <w:r>
              <w:rPr>
                <w:rFonts w:hint="eastAsia" w:ascii="宋体" w:hAnsi="宋体" w:cs="宋体"/>
                <w:sz w:val="30"/>
                <w:szCs w:val="30"/>
              </w:rPr>
              <w:t>□</w:t>
            </w:r>
            <w:r>
              <w:rPr>
                <w:rFonts w:hint="eastAsia" w:ascii="宋体" w:hAnsi="宋体" w:cs="宋体"/>
                <w:sz w:val="24"/>
              </w:rPr>
              <w:t xml:space="preserve">移动客户端（APP）  </w:t>
            </w:r>
            <w:r>
              <w:rPr>
                <w:rFonts w:hint="eastAsia" w:ascii="宋体" w:hAnsi="宋体" w:cs="宋体"/>
                <w:sz w:val="30"/>
                <w:szCs w:val="30"/>
              </w:rPr>
              <w:t>□</w:t>
            </w:r>
            <w:r>
              <w:rPr>
                <w:rFonts w:hint="eastAsia" w:ascii="宋体" w:hAnsi="宋体" w:cs="宋体"/>
                <w:sz w:val="24"/>
              </w:rPr>
              <w:t>其他</w:t>
            </w:r>
            <w:r>
              <w:rPr>
                <w:rFonts w:hint="eastAsia" w:ascii="宋体" w:hAnsi="宋体" w:cs="宋体"/>
                <w:sz w:val="24"/>
                <w:u w:val="single"/>
              </w:rPr>
              <w:t xml:space="preserve">              </w:t>
            </w:r>
          </w:p>
        </w:tc>
      </w:tr>
      <w:tr w14:paraId="738A1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861" w:type="pct"/>
            <w:noWrap w:val="0"/>
            <w:vAlign w:val="center"/>
          </w:tcPr>
          <w:p w14:paraId="1E44BC55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开通时间</w:t>
            </w:r>
          </w:p>
        </w:tc>
        <w:tc>
          <w:tcPr>
            <w:tcW w:w="4138" w:type="pct"/>
            <w:gridSpan w:val="6"/>
            <w:noWrap w:val="0"/>
            <w:vAlign w:val="center"/>
          </w:tcPr>
          <w:p w14:paraId="017D12D6">
            <w:pPr>
              <w:spacing w:line="400" w:lineRule="exact"/>
              <w:ind w:firstLine="400"/>
              <w:jc w:val="left"/>
              <w:rPr>
                <w:rFonts w:hint="eastAsia" w:ascii="宋体" w:hAnsi="宋体" w:cs="宋体"/>
                <w:color w:val="CCFFCC"/>
                <w:sz w:val="24"/>
              </w:rPr>
            </w:pPr>
            <w:r>
              <w:rPr>
                <w:rFonts w:hint="eastAsia" w:ascii="宋体" w:hAnsi="宋体" w:cs="宋体"/>
                <w:color w:val="7F7F7F"/>
                <w:sz w:val="20"/>
                <w:szCs w:val="21"/>
              </w:rPr>
              <w:t>（填写拟开通时间，格式：20××年×月×日）</w:t>
            </w:r>
          </w:p>
        </w:tc>
      </w:tr>
      <w:tr w14:paraId="20DDF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1" w:type="pct"/>
            <w:vMerge w:val="restart"/>
            <w:noWrap w:val="0"/>
            <w:vAlign w:val="center"/>
          </w:tcPr>
          <w:p w14:paraId="70CB7027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主要工作</w:t>
            </w:r>
          </w:p>
          <w:p w14:paraId="01B6E1E9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人  员</w:t>
            </w:r>
          </w:p>
        </w:tc>
        <w:tc>
          <w:tcPr>
            <w:tcW w:w="887" w:type="pct"/>
            <w:noWrap w:val="0"/>
            <w:vAlign w:val="center"/>
          </w:tcPr>
          <w:p w14:paraId="5C43CC3F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人员</w:t>
            </w:r>
          </w:p>
        </w:tc>
        <w:tc>
          <w:tcPr>
            <w:tcW w:w="526" w:type="pct"/>
            <w:noWrap w:val="0"/>
            <w:vAlign w:val="center"/>
          </w:tcPr>
          <w:p w14:paraId="7112EE6C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姓名</w:t>
            </w:r>
          </w:p>
        </w:tc>
        <w:tc>
          <w:tcPr>
            <w:tcW w:w="662" w:type="pct"/>
            <w:noWrap w:val="0"/>
            <w:vAlign w:val="center"/>
          </w:tcPr>
          <w:p w14:paraId="1492473A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职务</w:t>
            </w:r>
          </w:p>
        </w:tc>
        <w:tc>
          <w:tcPr>
            <w:tcW w:w="935" w:type="pct"/>
            <w:gridSpan w:val="2"/>
            <w:noWrap w:val="0"/>
            <w:vAlign w:val="center"/>
          </w:tcPr>
          <w:p w14:paraId="3467AB54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联系方式</w:t>
            </w:r>
          </w:p>
        </w:tc>
        <w:tc>
          <w:tcPr>
            <w:tcW w:w="1127" w:type="pct"/>
            <w:noWrap w:val="0"/>
            <w:vAlign w:val="center"/>
          </w:tcPr>
          <w:p w14:paraId="6F224211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邮箱</w:t>
            </w:r>
          </w:p>
        </w:tc>
      </w:tr>
      <w:tr w14:paraId="15E30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1" w:type="pct"/>
            <w:vMerge w:val="continue"/>
            <w:noWrap w:val="0"/>
            <w:vAlign w:val="center"/>
          </w:tcPr>
          <w:p w14:paraId="78F5727E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887" w:type="pct"/>
            <w:noWrap w:val="0"/>
            <w:vAlign w:val="center"/>
          </w:tcPr>
          <w:p w14:paraId="55ED1198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责任人</w:t>
            </w:r>
          </w:p>
        </w:tc>
        <w:tc>
          <w:tcPr>
            <w:tcW w:w="526" w:type="pct"/>
            <w:noWrap w:val="0"/>
            <w:vAlign w:val="center"/>
          </w:tcPr>
          <w:p w14:paraId="651ADF05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62" w:type="pct"/>
            <w:noWrap w:val="0"/>
            <w:vAlign w:val="center"/>
          </w:tcPr>
          <w:p w14:paraId="344D28A6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35" w:type="pct"/>
            <w:gridSpan w:val="2"/>
            <w:noWrap w:val="0"/>
            <w:vAlign w:val="center"/>
          </w:tcPr>
          <w:p w14:paraId="449D905B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127" w:type="pct"/>
            <w:noWrap w:val="0"/>
            <w:vAlign w:val="center"/>
          </w:tcPr>
          <w:p w14:paraId="04692882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1A160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1" w:type="pct"/>
            <w:vMerge w:val="continue"/>
            <w:noWrap w:val="0"/>
            <w:vAlign w:val="center"/>
          </w:tcPr>
          <w:p w14:paraId="34C31373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887" w:type="pct"/>
            <w:noWrap w:val="0"/>
            <w:vAlign w:val="center"/>
          </w:tcPr>
          <w:p w14:paraId="6C34876C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具体负责人</w:t>
            </w:r>
          </w:p>
        </w:tc>
        <w:tc>
          <w:tcPr>
            <w:tcW w:w="526" w:type="pct"/>
            <w:noWrap w:val="0"/>
            <w:vAlign w:val="center"/>
          </w:tcPr>
          <w:p w14:paraId="30945400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62" w:type="pct"/>
            <w:noWrap w:val="0"/>
            <w:vAlign w:val="center"/>
          </w:tcPr>
          <w:p w14:paraId="3781D2BC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35" w:type="pct"/>
            <w:gridSpan w:val="2"/>
            <w:noWrap w:val="0"/>
            <w:vAlign w:val="center"/>
          </w:tcPr>
          <w:p w14:paraId="32C62457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127" w:type="pct"/>
            <w:noWrap w:val="0"/>
            <w:vAlign w:val="center"/>
          </w:tcPr>
          <w:p w14:paraId="4034CA25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706AB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1" w:type="pct"/>
            <w:vMerge w:val="continue"/>
            <w:noWrap w:val="0"/>
            <w:vAlign w:val="center"/>
          </w:tcPr>
          <w:p w14:paraId="73A97ABF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887" w:type="pct"/>
            <w:noWrap w:val="0"/>
            <w:vAlign w:val="center"/>
          </w:tcPr>
          <w:p w14:paraId="7A33C2F4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管理员</w:t>
            </w:r>
          </w:p>
        </w:tc>
        <w:tc>
          <w:tcPr>
            <w:tcW w:w="526" w:type="pct"/>
            <w:noWrap w:val="0"/>
            <w:vAlign w:val="center"/>
          </w:tcPr>
          <w:p w14:paraId="5439DF47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62" w:type="pct"/>
            <w:noWrap w:val="0"/>
            <w:vAlign w:val="center"/>
          </w:tcPr>
          <w:p w14:paraId="6D21CDB7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35" w:type="pct"/>
            <w:gridSpan w:val="2"/>
            <w:noWrap w:val="0"/>
            <w:vAlign w:val="center"/>
          </w:tcPr>
          <w:p w14:paraId="0AB51B57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127" w:type="pct"/>
            <w:noWrap w:val="0"/>
            <w:vAlign w:val="center"/>
          </w:tcPr>
          <w:p w14:paraId="53347715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4F464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861" w:type="pct"/>
            <w:noWrap w:val="0"/>
            <w:vAlign w:val="center"/>
          </w:tcPr>
          <w:p w14:paraId="3463DB0C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建设规划</w:t>
            </w:r>
          </w:p>
        </w:tc>
        <w:tc>
          <w:tcPr>
            <w:tcW w:w="4138" w:type="pct"/>
            <w:gridSpan w:val="6"/>
            <w:noWrap w:val="0"/>
            <w:vAlign w:val="center"/>
          </w:tcPr>
          <w:p w14:paraId="7EC71485">
            <w:pPr>
              <w:spacing w:line="400" w:lineRule="exact"/>
              <w:ind w:firstLine="0" w:firstLineChars="0"/>
              <w:jc w:val="left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color w:val="7F7F7F"/>
                <w:sz w:val="20"/>
                <w:szCs w:val="21"/>
              </w:rPr>
              <w:t>（含制度建设、队伍建设、内容规划、期望目标等，字数500—700字，可另附页）</w:t>
            </w:r>
          </w:p>
        </w:tc>
      </w:tr>
      <w:tr w14:paraId="5B65A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4" w:hRule="atLeast"/>
          <w:jc w:val="center"/>
        </w:trPr>
        <w:tc>
          <w:tcPr>
            <w:tcW w:w="861" w:type="pct"/>
            <w:noWrap w:val="0"/>
            <w:vAlign w:val="center"/>
          </w:tcPr>
          <w:p w14:paraId="1A43BD5D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主办单位</w:t>
            </w:r>
          </w:p>
        </w:tc>
        <w:tc>
          <w:tcPr>
            <w:tcW w:w="4138" w:type="pct"/>
            <w:gridSpan w:val="6"/>
            <w:noWrap w:val="0"/>
            <w:vAlign w:val="center"/>
          </w:tcPr>
          <w:p w14:paraId="59FE37CA">
            <w:pPr>
              <w:spacing w:line="400" w:lineRule="exact"/>
              <w:ind w:firstLine="48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我单位知晓国家互联网有关法规和学校制度，承诺加强管理，切实保障该新媒体的网络信息安全和内容发布规范，同意本新媒体开通运营。</w:t>
            </w:r>
          </w:p>
          <w:p w14:paraId="63C52750">
            <w:pPr>
              <w:spacing w:line="400" w:lineRule="exact"/>
              <w:ind w:firstLine="48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     </w:t>
            </w:r>
          </w:p>
          <w:p w14:paraId="7765237C">
            <w:pPr>
              <w:spacing w:line="400" w:lineRule="exact"/>
              <w:ind w:firstLine="3120" w:firstLineChars="130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责任人签名：      （公章）</w:t>
            </w:r>
          </w:p>
          <w:p w14:paraId="729E09A0">
            <w:pPr>
              <w:spacing w:line="400" w:lineRule="exact"/>
              <w:ind w:right="480" w:firstLine="5040" w:firstLineChars="2100"/>
              <w:rPr>
                <w:rFonts w:hint="eastAsia" w:ascii="宋体" w:hAnsi="宋体" w:cs="宋体"/>
                <w:color w:val="7F7F7F"/>
                <w:sz w:val="20"/>
                <w:szCs w:val="21"/>
              </w:rPr>
            </w:pPr>
            <w:r>
              <w:rPr>
                <w:rFonts w:hint="eastAsia" w:ascii="宋体" w:hAnsi="宋体" w:cs="宋体"/>
                <w:sz w:val="24"/>
              </w:rPr>
              <w:t>年    月   日</w:t>
            </w:r>
          </w:p>
        </w:tc>
      </w:tr>
      <w:tr w14:paraId="0DFD2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  <w:jc w:val="center"/>
        </w:trPr>
        <w:tc>
          <w:tcPr>
            <w:tcW w:w="861" w:type="pct"/>
            <w:noWrap w:val="0"/>
            <w:vAlign w:val="center"/>
          </w:tcPr>
          <w:p w14:paraId="3EF33711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党委宣传部意  见</w:t>
            </w:r>
          </w:p>
        </w:tc>
        <w:tc>
          <w:tcPr>
            <w:tcW w:w="4138" w:type="pct"/>
            <w:gridSpan w:val="6"/>
            <w:noWrap w:val="0"/>
            <w:vAlign w:val="center"/>
          </w:tcPr>
          <w:p w14:paraId="2D1E3862">
            <w:pPr>
              <w:spacing w:line="400" w:lineRule="exact"/>
              <w:ind w:firstLine="4440" w:firstLineChars="185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签名（公章）：</w:t>
            </w:r>
          </w:p>
          <w:p w14:paraId="28D2E908">
            <w:pPr>
              <w:spacing w:line="400" w:lineRule="exact"/>
              <w:ind w:firstLine="48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              年    月   日</w:t>
            </w:r>
          </w:p>
        </w:tc>
      </w:tr>
    </w:tbl>
    <w:p w14:paraId="7ECED205">
      <w:pPr>
        <w:spacing w:line="400" w:lineRule="exact"/>
        <w:ind w:right="420" w:firstLine="0" w:firstLineChars="0"/>
        <w:rPr>
          <w:rFonts w:hint="eastAsia" w:ascii="宋体" w:hAnsi="宋体" w:cs="宋体"/>
          <w:color w:val="333333"/>
          <w:kern w:val="0"/>
          <w:szCs w:val="21"/>
        </w:rPr>
      </w:pPr>
      <w:r>
        <w:rPr>
          <w:rFonts w:hint="eastAsia" w:ascii="宋体" w:hAnsi="宋体" w:cs="宋体"/>
          <w:szCs w:val="21"/>
        </w:rPr>
        <w:t>注：1. 本表一式两份，党委宣传部、主办单位各留存一份；</w:t>
      </w:r>
    </w:p>
    <w:p w14:paraId="7CEEA598">
      <w:pPr>
        <w:spacing w:line="400" w:lineRule="exact"/>
        <w:ind w:right="420" w:firstLine="640"/>
        <w:rPr>
          <w:rFonts w:hint="eastAsia" w:ascii="宋体" w:hAnsi="宋体" w:cs="宋体"/>
          <w:color w:val="333333"/>
          <w:kern w:val="0"/>
          <w:szCs w:val="21"/>
        </w:rPr>
      </w:pPr>
      <w:r>
        <w:rPr>
          <w:rFonts w:hint="eastAsia" w:ascii="宋体" w:hAnsi="宋体" w:cs="宋体"/>
          <w:color w:val="333333"/>
          <w:kern w:val="0"/>
          <w:szCs w:val="21"/>
        </w:rPr>
        <w:t>2. 账号名、管理队伍人员或维护方式发生变更，应在一周内以书面形式报党委宣传部。电子版发送至邮箱：xcb@zjhzu.edu.cn。</w:t>
      </w:r>
    </w:p>
    <w:p w14:paraId="04ED4480">
      <w:pPr>
        <w:ind w:firstLine="640"/>
        <w:outlineLvl w:val="0"/>
        <w:rPr>
          <w:rFonts w:hint="eastAsia" w:ascii="黑体" w:hAnsi="宋体" w:eastAsia="黑体"/>
          <w:bCs/>
          <w:color w:val="000000"/>
          <w:szCs w:val="32"/>
        </w:rPr>
      </w:pPr>
    </w:p>
    <w:p w14:paraId="53F8481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C96D31"/>
    <w:rsid w:val="5BC9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2026-09-28T03:10:00Z</dcterms:created>
  <dc:creator>以梦为马</dc:creator>
  <cp:lastModifiedBy>以梦为马</cp:lastModifiedBy>
  <dcterms:modified xsi:type="dcterms:W3CDTF">2026-09-28T03:12:49Z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C286290DB85143BD8F021D8080E9866A_11</vt:lpwstr>
  </property>
  <property fmtid="{D5CDD505-2E9C-101B-9397-08002B2CF9AE}" pid="4" name="KSOTemplateDocerSaveRecord">
    <vt:lpwstr>eyJoZGlkIjoiMzQzN2EzNDFjODk3ZWQ0MmQ4OTM3ZTAzNTBiZTBiODYiLCJ1c2VySWQiOiIxNjY3NTEzODU3In0=</vt:lpwstr>
  </property>
</Properties>
</file>